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adjustRightInd w:val="0"/>
        <w:snapToGrid w:val="0"/>
        <w:jc w:val="center"/>
        <w:rPr>
          <w:rFonts w:hint="eastAsia" w:ascii="宋体" w:hAnsi="宋体" w:eastAsia="宋体" w:cs="宋体"/>
          <w:sz w:val="44"/>
        </w:rPr>
      </w:pPr>
      <w:r>
        <w:rPr>
          <w:rFonts w:hint="eastAsia" w:ascii="宋体" w:hAnsi="宋体" w:eastAsia="宋体" w:cs="宋体"/>
          <w:sz w:val="44"/>
        </w:rPr>
        <w:t>高校教师资格认定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</w:rPr>
      </w:pPr>
      <w:r>
        <w:rPr>
          <w:rFonts w:hint="eastAsia" w:ascii="宋体" w:hAnsi="宋体" w:eastAsia="宋体" w:cs="宋体"/>
          <w:sz w:val="44"/>
        </w:rPr>
        <w:t>教育学、教育心理学课程免试申请表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15"/>
        <w:gridCol w:w="1260"/>
        <w:gridCol w:w="515"/>
        <w:gridCol w:w="1606"/>
        <w:gridCol w:w="1701"/>
        <w:gridCol w:w="99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姓名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工作学校</w:t>
            </w:r>
            <w:r>
              <w:rPr>
                <w:rFonts w:hint="eastAsia" w:eastAsia="仿宋_GB2312"/>
                <w:sz w:val="28"/>
              </w:rPr>
              <w:t>（及代码）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手机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申请免试课程</w:t>
            </w:r>
          </w:p>
        </w:tc>
        <w:tc>
          <w:tcPr>
            <w:tcW w:w="8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3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本科及以上学历学位毕业学校、专业及时间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在高校学习期间所学相关课程</w:t>
            </w:r>
          </w:p>
        </w:tc>
        <w:tc>
          <w:tcPr>
            <w:tcW w:w="6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学校人事部门初审意见</w:t>
            </w:r>
          </w:p>
        </w:tc>
        <w:tc>
          <w:tcPr>
            <w:tcW w:w="8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ind w:firstLine="4457" w:firstLineChars="1393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学校人事部门公章</w:t>
            </w:r>
          </w:p>
          <w:p>
            <w:pPr>
              <w:snapToGrid w:val="0"/>
              <w:ind w:firstLine="4777" w:firstLineChars="1493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</w:t>
            </w:r>
            <w:r>
              <w:rPr>
                <w:rFonts w:hint="eastAsia"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hint="eastAsia" w:eastAsia="仿宋_GB2312"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省教育厅人事处审核意见</w:t>
            </w:r>
          </w:p>
        </w:tc>
        <w:tc>
          <w:tcPr>
            <w:tcW w:w="8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rPr>
                <w:rFonts w:eastAsia="仿宋_GB2312"/>
                <w:sz w:val="32"/>
              </w:rPr>
            </w:pPr>
          </w:p>
          <w:p>
            <w:pPr>
              <w:snapToGrid w:val="0"/>
              <w:ind w:firstLine="1280" w:firstLineChars="40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</w:t>
            </w:r>
            <w:r>
              <w:rPr>
                <w:rFonts w:hint="eastAsia" w:eastAsia="仿宋_GB2312"/>
                <w:sz w:val="32"/>
              </w:rPr>
              <w:t>公章</w:t>
            </w:r>
            <w:r>
              <w:rPr>
                <w:rFonts w:eastAsia="仿宋_GB2312"/>
                <w:sz w:val="32"/>
              </w:rPr>
              <w:t xml:space="preserve">      </w:t>
            </w:r>
            <w:r>
              <w:rPr>
                <w:rFonts w:hint="eastAsia"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</w:t>
            </w:r>
            <w:r>
              <w:rPr>
                <w:rFonts w:hint="eastAsia"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hint="eastAsia" w:eastAsia="仿宋_GB2312"/>
                <w:sz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1FC3"/>
    <w:rsid w:val="00061976"/>
    <w:rsid w:val="002A1FC3"/>
    <w:rsid w:val="00420D33"/>
    <w:rsid w:val="00BD724F"/>
    <w:rsid w:val="00D52A82"/>
    <w:rsid w:val="00F57D11"/>
    <w:rsid w:val="0E6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2019-04-15T08:56:00Z</dcterms:created>
  <dc:creator>微软用户</dc:creator>
  <cp:lastModifiedBy>青</cp:lastModifiedBy>
  <dcterms:modified xsi:type="dcterms:W3CDTF">2020-10-05T02:49:08Z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